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266A" w:rsidRDefault="0003266A" w:rsidP="0003266A">
      <w:pPr>
        <w:tabs>
          <w:tab w:val="left" w:pos="2712"/>
        </w:tabs>
        <w:jc w:val="center"/>
      </w:pPr>
      <w:r>
        <w:t>RAPORT DE ACTIVITATE PE ANUL 2021</w:t>
      </w:r>
    </w:p>
    <w:p w:rsidR="00C920B7" w:rsidRDefault="0003266A" w:rsidP="00C920B7">
      <w:r>
        <w:t xml:space="preserve">        </w:t>
      </w:r>
      <w:r w:rsidR="00C920B7">
        <w:t>In anul 2021 am reușit să realizăm în comu</w:t>
      </w:r>
      <w:r>
        <w:t>nă, impreună cu consiliul local și funcționarii din primărie</w:t>
      </w:r>
      <w:r w:rsidR="00C920B7">
        <w:t xml:space="preserve"> două mari proiecte de investitii, respectiv:</w:t>
      </w:r>
    </w:p>
    <w:p w:rsidR="00C920B7" w:rsidRDefault="00C920B7" w:rsidP="00C920B7">
      <w:pPr>
        <w:pStyle w:val="Listparagraf"/>
        <w:numPr>
          <w:ilvl w:val="0"/>
          <w:numId w:val="1"/>
        </w:numPr>
      </w:pPr>
      <w:r>
        <w:t>”Modernizarea și dotarea școlii gimnaziale Regina Elisabeta” – reabilitarea tuturor sălilor de clasă și dotarea lor cu mobilier nou, amenajarea laboratoarelor, a grupurilor sanitare, centrala termica noua cu sistem de incalzire prin calorifere, garaj pentru microbus și spațiu de depozitare a lemnelor de foc;</w:t>
      </w:r>
    </w:p>
    <w:p w:rsidR="00C920B7" w:rsidRDefault="00C920B7" w:rsidP="00C920B7">
      <w:pPr>
        <w:pStyle w:val="Listparagraf"/>
        <w:numPr>
          <w:ilvl w:val="0"/>
          <w:numId w:val="1"/>
        </w:numPr>
      </w:pPr>
      <w:r>
        <w:t>”Modernizarea și dotarea căminului cultural din Băiuț”</w:t>
      </w:r>
      <w:r w:rsidR="00CC19A4">
        <w:t xml:space="preserve">- subzidire spre flotația minei pentru a împiedica apele pluviale sa se scurgă în clădire, fosă septică proprie, racord electric, alimentare cu apă. </w:t>
      </w:r>
    </w:p>
    <w:p w:rsidR="00C920B7" w:rsidRDefault="0003266A" w:rsidP="00C920B7">
      <w:r>
        <w:t xml:space="preserve">      </w:t>
      </w:r>
      <w:r w:rsidR="00C920B7">
        <w:t>De asemenea, s-a intervenit si s-au executat lucrări la rețeaua de captare și cea de alimentare cu apă potabilă a satelor Băiuț și Strâmbu Băiuț.</w:t>
      </w:r>
    </w:p>
    <w:p w:rsidR="00C920B7" w:rsidRDefault="00C920B7" w:rsidP="00C920B7">
      <w:r>
        <w:t>S-au executat lucrări de pietruire a ulițelor și a porțiunii n</w:t>
      </w:r>
      <w:r w:rsidR="00CC19A4">
        <w:t>e</w:t>
      </w:r>
      <w:r>
        <w:t xml:space="preserve">asfaltate </w:t>
      </w:r>
      <w:r w:rsidR="00CC19A4">
        <w:t>din satul Poiana Botizii.</w:t>
      </w:r>
    </w:p>
    <w:p w:rsidR="00CC19A4" w:rsidRDefault="00CC19A4" w:rsidP="00C920B7">
      <w:r>
        <w:t xml:space="preserve">De asemenea, s-au executat lucrări </w:t>
      </w:r>
      <w:r w:rsidR="0003266A">
        <w:t>de</w:t>
      </w:r>
      <w:r>
        <w:t xml:space="preserve"> cadastr</w:t>
      </w:r>
      <w:r w:rsidR="0003266A">
        <w:t>are</w:t>
      </w:r>
      <w:r>
        <w:t xml:space="preserve"> sistematic</w:t>
      </w:r>
      <w:r w:rsidR="0003266A">
        <w:t>ă</w:t>
      </w:r>
      <w:r>
        <w:t xml:space="preserve"> și s-a stabilit nomenclatura stradală în toate cele trei sate.</w:t>
      </w:r>
    </w:p>
    <w:p w:rsidR="00CC19A4" w:rsidRDefault="00CC19A4" w:rsidP="00C920B7">
      <w:r>
        <w:t xml:space="preserve">Am reușit să imbunătățim site-ul primăriei în vederea transmiterii de informații </w:t>
      </w:r>
      <w:r w:rsidR="0003266A">
        <w:t xml:space="preserve">corecte </w:t>
      </w:r>
      <w:r>
        <w:t>cetățenilor și am introdus sistemul de plată online Global pay.</w:t>
      </w:r>
    </w:p>
    <w:p w:rsidR="00CC19A4" w:rsidRDefault="00CC19A4" w:rsidP="00C920B7">
      <w:r>
        <w:t>Am reamenajat trei birouri de la parterul cădirii: urbanism, registru agricol și asistență socială</w:t>
      </w:r>
      <w:r w:rsidR="004C0D93">
        <w:t xml:space="preserve"> și am creat ghișee pentru a combate și </w:t>
      </w:r>
      <w:r w:rsidR="0003266A">
        <w:t xml:space="preserve">a </w:t>
      </w:r>
      <w:r w:rsidR="004C0D93">
        <w:t>impiedica răspândirea COVID 19.</w:t>
      </w:r>
    </w:p>
    <w:p w:rsidR="004C0D93" w:rsidRDefault="004C0D93" w:rsidP="00C920B7">
      <w:r>
        <w:t>Am reușit de asemenea să implementăm un sistem de suraveghere stradală cu un numar de 25 de camere video.</w:t>
      </w:r>
    </w:p>
    <w:p w:rsidR="004C0D93" w:rsidRDefault="004C0D93" w:rsidP="00C920B7">
      <w:r>
        <w:t xml:space="preserve">La sfârșitul anului am achiziționat un sistem propriu de iluminat festiv de sărbători. </w:t>
      </w:r>
    </w:p>
    <w:p w:rsidR="00873817" w:rsidRDefault="00873817" w:rsidP="00873817">
      <w:pPr>
        <w:pStyle w:val="Titlu2"/>
        <w:rPr>
          <w:rFonts w:asciiTheme="minorHAnsi" w:hAnsiTheme="minorHAnsi" w:cstheme="minorHAnsi"/>
          <w:b w:val="0"/>
          <w:sz w:val="22"/>
          <w:szCs w:val="22"/>
        </w:rPr>
      </w:pPr>
      <w:r w:rsidRPr="00873817">
        <w:rPr>
          <w:rFonts w:asciiTheme="minorHAnsi" w:hAnsiTheme="minorHAnsi" w:cstheme="minorHAnsi"/>
          <w:b w:val="0"/>
          <w:sz w:val="22"/>
          <w:szCs w:val="22"/>
        </w:rPr>
        <w:t xml:space="preserve">În plan cultural- </w:t>
      </w:r>
      <w:r w:rsidR="004C0D93" w:rsidRPr="00873817">
        <w:rPr>
          <w:rFonts w:asciiTheme="minorHAnsi" w:hAnsiTheme="minorHAnsi" w:cstheme="minorHAnsi"/>
          <w:b w:val="0"/>
          <w:sz w:val="22"/>
          <w:szCs w:val="22"/>
        </w:rPr>
        <w:t>artistic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am organizat </w:t>
      </w:r>
      <w:r w:rsidRPr="00873817">
        <w:rPr>
          <w:rFonts w:asciiTheme="minorHAnsi" w:hAnsiTheme="minorHAnsi" w:cstheme="minorHAnsi"/>
          <w:b w:val="0"/>
          <w:sz w:val="22"/>
          <w:szCs w:val="22"/>
        </w:rPr>
        <w:t xml:space="preserve">în parteneriat cu </w:t>
      </w:r>
      <w:hyperlink r:id="rId5" w:history="1">
        <w:r w:rsidRPr="00873817">
          <w:rPr>
            <w:rFonts w:asciiTheme="minorHAnsi" w:hAnsiTheme="minorHAnsi" w:cstheme="minorHAnsi"/>
            <w:b w:val="0"/>
            <w:color w:val="0000FF"/>
            <w:sz w:val="22"/>
            <w:szCs w:val="22"/>
          </w:rPr>
          <w:t>Rock N' Road Friends Club</w:t>
        </w:r>
      </w:hyperlink>
      <w:r>
        <w:rPr>
          <w:rFonts w:asciiTheme="minorHAnsi" w:hAnsiTheme="minorHAnsi" w:cstheme="minorHAnsi"/>
          <w:b w:val="0"/>
          <w:sz w:val="22"/>
          <w:szCs w:val="22"/>
        </w:rPr>
        <w:t xml:space="preserve"> Baia Mare Ziua copilului, Ziua minerului, Târg de Crăciun și un eveniment caritabil pentru strângerea de fonduri pentru o familie </w:t>
      </w:r>
      <w:r w:rsidR="00F103CD">
        <w:rPr>
          <w:rFonts w:asciiTheme="minorHAnsi" w:hAnsiTheme="minorHAnsi" w:cstheme="minorHAnsi"/>
          <w:b w:val="0"/>
          <w:sz w:val="22"/>
          <w:szCs w:val="22"/>
        </w:rPr>
        <w:t>a cărei casă a fost  mistuită de flăcări.</w:t>
      </w:r>
    </w:p>
    <w:p w:rsidR="00F103CD" w:rsidRDefault="00F103CD" w:rsidP="00873817">
      <w:pPr>
        <w:pStyle w:val="Titlu2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Am achiziționat de asemenea un minim de echipament necesar desfășurării activității în cadrul serviciului voluntar de pompieri.</w:t>
      </w:r>
    </w:p>
    <w:p w:rsidR="00CC19A4" w:rsidRDefault="00F103CD" w:rsidP="00F103CD">
      <w:pPr>
        <w:pStyle w:val="Titlu2"/>
      </w:pPr>
      <w:r>
        <w:rPr>
          <w:rFonts w:asciiTheme="minorHAnsi" w:hAnsiTheme="minorHAnsi" w:cstheme="minorHAnsi"/>
          <w:b w:val="0"/>
          <w:sz w:val="22"/>
          <w:szCs w:val="22"/>
        </w:rPr>
        <w:t>În plan sportiv, s-au desfășurat activități intense la sala de sport și pe gazonul sintetic, competiții sportive zonale. Prin sponsorizări s-au obținut două mese de tenis, mingi, palete.</w:t>
      </w:r>
    </w:p>
    <w:p w:rsidR="00C920B7" w:rsidRDefault="00C920B7" w:rsidP="00C920B7">
      <w:r>
        <w:t>Tot in cursul anului 2021 am reușit după multă implicare și mari eforturi să readucem cele 1609 hectare de pădure comunală în administrarea Direcției silvice Maramureș, după ce timp de 7 ani a fost administrată și păzită de către Ocolul silvic privat ”Salcâmul„ din localitatea Ciumești, județul Satu Mare.</w:t>
      </w:r>
    </w:p>
    <w:p w:rsidR="0003266A" w:rsidRDefault="0003266A" w:rsidP="00C920B7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Ne considerăm mulţumiţi împreună, funcţionari publici, Consiliu local şi cetăţeni de realizările noastre comune, în limita bugetului local destul de auster.</w:t>
      </w:r>
    </w:p>
    <w:p w:rsidR="0003266A" w:rsidRDefault="0003266A" w:rsidP="00C920B7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Primar,</w:t>
      </w:r>
    </w:p>
    <w:p w:rsidR="0003266A" w:rsidRDefault="0003266A" w:rsidP="00C920B7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 xml:space="preserve">                                   Viorica Maciuc       </w:t>
      </w:r>
    </w:p>
    <w:p w:rsidR="0003266A" w:rsidRDefault="0003266A" w:rsidP="00C920B7"/>
    <w:p w:rsidR="00456474" w:rsidRDefault="00456474"/>
    <w:sectPr w:rsidR="00456474" w:rsidSect="000326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78E"/>
    <w:multiLevelType w:val="hybridMultilevel"/>
    <w:tmpl w:val="517EBF24"/>
    <w:lvl w:ilvl="0" w:tplc="1904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79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B7"/>
    <w:rsid w:val="0003266A"/>
    <w:rsid w:val="00293A12"/>
    <w:rsid w:val="00456474"/>
    <w:rsid w:val="004C0D93"/>
    <w:rsid w:val="00873817"/>
    <w:rsid w:val="00C920B7"/>
    <w:rsid w:val="00CC19A4"/>
    <w:rsid w:val="00E73F5B"/>
    <w:rsid w:val="00F1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5260BF-80F4-1148-BA51-4DAAFAB7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873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920B7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8738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xt0psk2">
    <w:name w:val="xt0psk2"/>
    <w:basedOn w:val="Fontdeparagrafimplicit"/>
    <w:rsid w:val="00873817"/>
  </w:style>
  <w:style w:type="character" w:styleId="Hyperlink">
    <w:name w:val="Hyperlink"/>
    <w:basedOn w:val="Fontdeparagrafimplicit"/>
    <w:uiPriority w:val="99"/>
    <w:semiHidden/>
    <w:unhideWhenUsed/>
    <w:rsid w:val="00873817"/>
    <w:rPr>
      <w:color w:val="0000FF"/>
      <w:u w:val="single"/>
    </w:rPr>
  </w:style>
  <w:style w:type="character" w:customStyle="1" w:styleId="markedcontent">
    <w:name w:val="markedcontent"/>
    <w:basedOn w:val="Fontdeparagrafimplicit"/>
    <w:rsid w:val="0003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facebook.com/rocknroad.friendsclub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vioricamaciuc7@gmail.com</cp:lastModifiedBy>
  <cp:revision>2</cp:revision>
  <dcterms:created xsi:type="dcterms:W3CDTF">2023-02-02T07:39:00Z</dcterms:created>
  <dcterms:modified xsi:type="dcterms:W3CDTF">2023-02-02T07:39:00Z</dcterms:modified>
</cp:coreProperties>
</file>