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03" w:rsidRDefault="007A1103" w:rsidP="007A110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103">
        <w:rPr>
          <w:rFonts w:ascii="Times New Roman" w:hAnsi="Times New Roman" w:cs="Times New Roman"/>
          <w:sz w:val="24"/>
          <w:szCs w:val="24"/>
        </w:rPr>
        <w:t>ACTE NECESARE ÎNTOCMIRII DOSARULUI PENTRU INDEMNIZAŢIA DE CREŞTERE A COPILULUI ÎN VÂRSTĂ DE PÂNĂ LA 2 ANI</w:t>
      </w:r>
      <w:r w:rsidR="00102978">
        <w:rPr>
          <w:rFonts w:ascii="Times New Roman" w:hAnsi="Times New Roman" w:cs="Times New Roman"/>
          <w:sz w:val="24"/>
          <w:szCs w:val="24"/>
        </w:rPr>
        <w:t xml:space="preserve"> </w:t>
      </w:r>
      <w:r w:rsidR="00102978" w:rsidRPr="007A1103">
        <w:rPr>
          <w:rFonts w:ascii="Times New Roman" w:hAnsi="Times New Roman" w:cs="Times New Roman"/>
          <w:sz w:val="24"/>
          <w:szCs w:val="24"/>
        </w:rPr>
        <w:t xml:space="preserve">(3 ANI PENTRU COPILUL CU HANDICAP) </w:t>
      </w:r>
      <w:r w:rsidR="00102978">
        <w:rPr>
          <w:rFonts w:ascii="Times New Roman" w:hAnsi="Times New Roman" w:cs="Times New Roman"/>
          <w:sz w:val="24"/>
          <w:szCs w:val="24"/>
        </w:rPr>
        <w:t>/ STIMULENTULUI DE INSERTIE</w:t>
      </w:r>
      <w:r w:rsidRPr="007A1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103" w:rsidRDefault="007A1103" w:rsidP="007A1103">
      <w:pPr>
        <w:rPr>
          <w:rFonts w:ascii="Times New Roman" w:hAnsi="Times New Roman" w:cs="Times New Roman"/>
          <w:sz w:val="24"/>
          <w:szCs w:val="24"/>
        </w:rPr>
      </w:pPr>
      <w:r w:rsidRPr="007A1103">
        <w:rPr>
          <w:rFonts w:ascii="Times New Roman" w:hAnsi="Times New Roman" w:cs="Times New Roman"/>
          <w:sz w:val="24"/>
          <w:szCs w:val="24"/>
        </w:rPr>
        <w:t xml:space="preserve">- CI </w:t>
      </w:r>
      <w:proofErr w:type="spellStart"/>
      <w:r w:rsidRPr="007A1103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7A1103">
        <w:rPr>
          <w:rFonts w:ascii="Times New Roman" w:hAnsi="Times New Roman" w:cs="Times New Roman"/>
          <w:sz w:val="24"/>
          <w:szCs w:val="24"/>
        </w:rPr>
        <w:t xml:space="preserve">, original </w:t>
      </w:r>
      <w:proofErr w:type="spellStart"/>
      <w:r w:rsidRPr="007A11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03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7A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03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7A1103">
        <w:rPr>
          <w:rFonts w:ascii="Times New Roman" w:hAnsi="Times New Roman" w:cs="Times New Roman"/>
          <w:sz w:val="24"/>
          <w:szCs w:val="24"/>
        </w:rPr>
        <w:t>;</w:t>
      </w:r>
    </w:p>
    <w:p w:rsidR="007A1103" w:rsidRPr="007A1103" w:rsidRDefault="007A1103" w:rsidP="007A1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CI </w:t>
      </w:r>
      <w:proofErr w:type="spellStart"/>
      <w:r>
        <w:rPr>
          <w:rFonts w:ascii="Times New Roman" w:hAnsi="Times New Roman" w:cs="Times New Roman"/>
          <w:sz w:val="24"/>
          <w:szCs w:val="24"/>
        </w:rPr>
        <w:t>celuilalt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1103">
        <w:rPr>
          <w:rFonts w:ascii="Times New Roman" w:hAnsi="Times New Roman" w:cs="Times New Roman"/>
          <w:sz w:val="24"/>
          <w:szCs w:val="24"/>
        </w:rPr>
        <w:t xml:space="preserve">original </w:t>
      </w:r>
      <w:proofErr w:type="spellStart"/>
      <w:r w:rsidRPr="007A11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03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7A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03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7A1103">
        <w:rPr>
          <w:rFonts w:ascii="Times New Roman" w:hAnsi="Times New Roman" w:cs="Times New Roman"/>
          <w:sz w:val="24"/>
          <w:szCs w:val="24"/>
        </w:rPr>
        <w:t>;</w:t>
      </w:r>
    </w:p>
    <w:p w:rsidR="007A1103" w:rsidRPr="007A1103" w:rsidRDefault="007A1103" w:rsidP="007A1103">
      <w:pPr>
        <w:rPr>
          <w:rFonts w:ascii="Times New Roman" w:hAnsi="Times New Roman" w:cs="Times New Roman"/>
          <w:sz w:val="24"/>
          <w:szCs w:val="24"/>
        </w:rPr>
      </w:pPr>
      <w:r w:rsidRPr="007A11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A1103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proofErr w:type="gramEnd"/>
      <w:r w:rsidRPr="007A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03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Pr="007A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03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7A1103">
        <w:rPr>
          <w:rFonts w:ascii="Times New Roman" w:hAnsi="Times New Roman" w:cs="Times New Roman"/>
          <w:sz w:val="24"/>
          <w:szCs w:val="24"/>
        </w:rPr>
        <w:t xml:space="preserve">, original </w:t>
      </w:r>
      <w:proofErr w:type="spellStart"/>
      <w:r w:rsidRPr="007A11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03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7A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03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7A1103">
        <w:rPr>
          <w:rFonts w:ascii="Times New Roman" w:hAnsi="Times New Roman" w:cs="Times New Roman"/>
          <w:sz w:val="24"/>
          <w:szCs w:val="24"/>
        </w:rPr>
        <w:t>;</w:t>
      </w:r>
    </w:p>
    <w:p w:rsidR="007A1103" w:rsidRPr="007A1103" w:rsidRDefault="007A1103" w:rsidP="007A1103">
      <w:pPr>
        <w:rPr>
          <w:rFonts w:ascii="Times New Roman" w:hAnsi="Times New Roman" w:cs="Times New Roman"/>
          <w:sz w:val="24"/>
          <w:szCs w:val="24"/>
        </w:rPr>
      </w:pPr>
      <w:r w:rsidRPr="007A11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A1103">
        <w:rPr>
          <w:rFonts w:ascii="Times New Roman" w:hAnsi="Times New Roman" w:cs="Times New Roman"/>
          <w:sz w:val="24"/>
          <w:szCs w:val="24"/>
        </w:rPr>
        <w:t>livret</w:t>
      </w:r>
      <w:proofErr w:type="spellEnd"/>
      <w:proofErr w:type="gramEnd"/>
      <w:r w:rsidRPr="007A11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1103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7A1103">
        <w:rPr>
          <w:rFonts w:ascii="Times New Roman" w:hAnsi="Times New Roman" w:cs="Times New Roman"/>
          <w:sz w:val="24"/>
          <w:szCs w:val="24"/>
        </w:rPr>
        <w:t xml:space="preserve">, original </w:t>
      </w:r>
      <w:proofErr w:type="spellStart"/>
      <w:r w:rsidRPr="007A11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03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7A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03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7A11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1103" w:rsidRPr="007A1103" w:rsidRDefault="007A1103" w:rsidP="007A1103">
      <w:pPr>
        <w:rPr>
          <w:rFonts w:ascii="Times New Roman" w:hAnsi="Times New Roman" w:cs="Times New Roman"/>
          <w:sz w:val="24"/>
          <w:szCs w:val="24"/>
        </w:rPr>
      </w:pPr>
      <w:r w:rsidRPr="007A11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A1103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proofErr w:type="gramEnd"/>
      <w:r w:rsidRPr="007A1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103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7A1103">
        <w:rPr>
          <w:rFonts w:ascii="Times New Roman" w:hAnsi="Times New Roman" w:cs="Times New Roman"/>
          <w:sz w:val="24"/>
          <w:szCs w:val="24"/>
        </w:rPr>
        <w:t xml:space="preserve"> </w:t>
      </w:r>
      <w:r w:rsidR="001C444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1C444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C4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46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="001C4446">
        <w:rPr>
          <w:rFonts w:ascii="Times New Roman" w:hAnsi="Times New Roman" w:cs="Times New Roman"/>
          <w:sz w:val="24"/>
          <w:szCs w:val="24"/>
        </w:rPr>
        <w:t xml:space="preserve"> de personal</w:t>
      </w:r>
      <w:r w:rsidRPr="007A1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103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Pr="007A11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1103">
        <w:rPr>
          <w:rFonts w:ascii="Times New Roman" w:hAnsi="Times New Roman" w:cs="Times New Roman"/>
          <w:sz w:val="24"/>
          <w:szCs w:val="24"/>
        </w:rPr>
        <w:t>angajator</w:t>
      </w:r>
      <w:proofErr w:type="spellEnd"/>
      <w:r w:rsidRPr="007A1103">
        <w:rPr>
          <w:rFonts w:ascii="Times New Roman" w:hAnsi="Times New Roman" w:cs="Times New Roman"/>
          <w:sz w:val="24"/>
          <w:szCs w:val="24"/>
        </w:rPr>
        <w:t>;</w:t>
      </w:r>
    </w:p>
    <w:p w:rsidR="007A1103" w:rsidRDefault="007A1103" w:rsidP="007C60F8">
      <w:pPr>
        <w:jc w:val="both"/>
        <w:rPr>
          <w:rFonts w:ascii="Times New Roman" w:hAnsi="Times New Roman" w:cs="Times New Roman"/>
          <w:sz w:val="24"/>
          <w:szCs w:val="24"/>
        </w:rPr>
      </w:pPr>
      <w:r w:rsidRPr="007A11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A1103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proofErr w:type="gramEnd"/>
      <w:r w:rsidRPr="007A11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1103">
        <w:rPr>
          <w:rFonts w:ascii="Times New Roman" w:hAnsi="Times New Roman" w:cs="Times New Roman"/>
          <w:sz w:val="24"/>
          <w:szCs w:val="24"/>
        </w:rPr>
        <w:t>suspendare</w:t>
      </w:r>
      <w:proofErr w:type="spellEnd"/>
      <w:r w:rsidRPr="007A11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A110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7A11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110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7A1103">
        <w:rPr>
          <w:rFonts w:ascii="Times New Roman" w:hAnsi="Times New Roman" w:cs="Times New Roman"/>
          <w:sz w:val="24"/>
          <w:szCs w:val="24"/>
        </w:rPr>
        <w:t>;</w:t>
      </w:r>
    </w:p>
    <w:p w:rsidR="00102978" w:rsidRDefault="00102978" w:rsidP="007C6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0616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6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4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6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4">
        <w:rPr>
          <w:rFonts w:ascii="Times New Roman" w:hAnsi="Times New Roman" w:cs="Times New Roman"/>
          <w:sz w:val="24"/>
          <w:szCs w:val="24"/>
        </w:rPr>
        <w:t>solicitarii</w:t>
      </w:r>
      <w:proofErr w:type="spellEnd"/>
      <w:r w:rsidR="006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4">
        <w:rPr>
          <w:rFonts w:ascii="Times New Roman" w:hAnsi="Times New Roman" w:cs="Times New Roman"/>
          <w:sz w:val="24"/>
          <w:szCs w:val="24"/>
        </w:rPr>
        <w:t>stimulentului</w:t>
      </w:r>
      <w:proofErr w:type="spellEnd"/>
      <w:r w:rsidR="006061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06164">
        <w:rPr>
          <w:rFonts w:ascii="Times New Roman" w:hAnsi="Times New Roman" w:cs="Times New Roman"/>
          <w:sz w:val="24"/>
          <w:szCs w:val="24"/>
        </w:rPr>
        <w:t>insertie</w:t>
      </w:r>
      <w:proofErr w:type="spellEnd"/>
      <w:r w:rsidR="00606164">
        <w:rPr>
          <w:rFonts w:ascii="Times New Roman" w:hAnsi="Times New Roman" w:cs="Times New Roman"/>
          <w:sz w:val="24"/>
          <w:szCs w:val="24"/>
        </w:rPr>
        <w:t xml:space="preserve"> </w:t>
      </w:r>
      <w:r w:rsidR="0089787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897877">
        <w:rPr>
          <w:rFonts w:ascii="Times New Roman" w:hAnsi="Times New Roman" w:cs="Times New Roman"/>
          <w:sz w:val="24"/>
          <w:szCs w:val="24"/>
        </w:rPr>
        <w:t>anexeaza</w:t>
      </w:r>
      <w:proofErr w:type="spellEnd"/>
      <w:r w:rsidR="00897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877">
        <w:rPr>
          <w:rFonts w:ascii="Times New Roman" w:hAnsi="Times New Roman" w:cs="Times New Roman"/>
          <w:sz w:val="24"/>
          <w:szCs w:val="24"/>
        </w:rPr>
        <w:t>Dispozitia</w:t>
      </w:r>
      <w:proofErr w:type="spellEnd"/>
      <w:r w:rsidR="008978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97877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="0089787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7877">
        <w:rPr>
          <w:rFonts w:ascii="Times New Roman" w:hAnsi="Times New Roman" w:cs="Times New Roman"/>
          <w:sz w:val="24"/>
          <w:szCs w:val="24"/>
        </w:rPr>
        <w:t>reluare</w:t>
      </w:r>
      <w:proofErr w:type="spellEnd"/>
      <w:r w:rsidR="008978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97877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="00897877">
        <w:rPr>
          <w:rFonts w:ascii="Times New Roman" w:hAnsi="Times New Roman" w:cs="Times New Roman"/>
          <w:sz w:val="24"/>
          <w:szCs w:val="24"/>
        </w:rPr>
        <w:t>;</w:t>
      </w:r>
    </w:p>
    <w:p w:rsidR="00872361" w:rsidRPr="007A1103" w:rsidRDefault="007A1103" w:rsidP="007C60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1103">
        <w:rPr>
          <w:rFonts w:ascii="Times New Roman" w:hAnsi="Times New Roman" w:cs="Times New Roman"/>
          <w:sz w:val="24"/>
          <w:szCs w:val="24"/>
        </w:rPr>
        <w:t xml:space="preserve">- </w:t>
      </w:r>
      <w:r w:rsidR="005362FF" w:rsidRPr="005362FF">
        <w:rPr>
          <w:rFonts w:ascii="Times New Roman" w:hAnsi="Times New Roman" w:cs="Times New Roman"/>
          <w:sz w:val="24"/>
          <w:szCs w:val="24"/>
        </w:rPr>
        <w:t xml:space="preserve"> extras de </w:t>
      </w:r>
      <w:proofErr w:type="spellStart"/>
      <w:r w:rsidR="005362FF" w:rsidRPr="005362FF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="005362FF" w:rsidRPr="0053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2FF" w:rsidRPr="005362F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5362FF" w:rsidRPr="0053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2FF" w:rsidRPr="005362FF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5362FF" w:rsidRPr="0053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2FF" w:rsidRPr="005362FF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="005362FF" w:rsidRPr="005362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362FF" w:rsidRPr="005362F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5362FF" w:rsidRPr="005362FF">
        <w:rPr>
          <w:rFonts w:ascii="Times New Roman" w:hAnsi="Times New Roman" w:cs="Times New Roman"/>
          <w:sz w:val="24"/>
          <w:szCs w:val="24"/>
        </w:rPr>
        <w:t xml:space="preserve"> in care se </w:t>
      </w:r>
      <w:proofErr w:type="spellStart"/>
      <w:r w:rsidR="005362FF" w:rsidRPr="005362FF">
        <w:rPr>
          <w:rFonts w:ascii="Times New Roman" w:hAnsi="Times New Roman" w:cs="Times New Roman"/>
          <w:sz w:val="24"/>
          <w:szCs w:val="24"/>
        </w:rPr>
        <w:t>doreste</w:t>
      </w:r>
      <w:proofErr w:type="spellEnd"/>
      <w:r w:rsidR="005362FF" w:rsidRPr="0053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2FF" w:rsidRPr="005362FF">
        <w:rPr>
          <w:rFonts w:ascii="Times New Roman" w:hAnsi="Times New Roman" w:cs="Times New Roman"/>
          <w:sz w:val="24"/>
          <w:szCs w:val="24"/>
        </w:rPr>
        <w:t>virarea</w:t>
      </w:r>
      <w:proofErr w:type="spellEnd"/>
      <w:r w:rsidR="005362FF" w:rsidRPr="0053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2FF">
        <w:rPr>
          <w:rFonts w:ascii="Times New Roman" w:hAnsi="Times New Roman" w:cs="Times New Roman"/>
          <w:sz w:val="24"/>
          <w:szCs w:val="24"/>
        </w:rPr>
        <w:t>indemnizatiei</w:t>
      </w:r>
      <w:proofErr w:type="spellEnd"/>
      <w:r w:rsidR="005362FF">
        <w:rPr>
          <w:rFonts w:ascii="Times New Roman" w:hAnsi="Times New Roman" w:cs="Times New Roman"/>
          <w:sz w:val="24"/>
          <w:szCs w:val="24"/>
        </w:rPr>
        <w:t>/</w:t>
      </w:r>
      <w:r w:rsidR="00E27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2FF">
        <w:rPr>
          <w:rFonts w:ascii="Times New Roman" w:hAnsi="Times New Roman" w:cs="Times New Roman"/>
          <w:sz w:val="24"/>
          <w:szCs w:val="24"/>
        </w:rPr>
        <w:t>stimulentul</w:t>
      </w:r>
      <w:r w:rsidR="00E27B57">
        <w:rPr>
          <w:rFonts w:ascii="Times New Roman" w:hAnsi="Times New Roman" w:cs="Times New Roman"/>
          <w:sz w:val="24"/>
          <w:szCs w:val="24"/>
        </w:rPr>
        <w:t>u</w:t>
      </w:r>
      <w:r w:rsidR="00536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62FF" w:rsidRPr="005362FF">
        <w:rPr>
          <w:rFonts w:ascii="Times New Roman" w:hAnsi="Times New Roman" w:cs="Times New Roman"/>
          <w:sz w:val="24"/>
          <w:szCs w:val="24"/>
        </w:rPr>
        <w:t xml:space="preserve"> in cont</w:t>
      </w:r>
      <w:r w:rsidRPr="007A1103">
        <w:rPr>
          <w:rFonts w:ascii="Times New Roman" w:hAnsi="Times New Roman" w:cs="Times New Roman"/>
          <w:sz w:val="24"/>
          <w:szCs w:val="24"/>
        </w:rPr>
        <w:t>.</w:t>
      </w:r>
    </w:p>
    <w:sectPr w:rsidR="00872361" w:rsidRPr="007A1103" w:rsidSect="00E27B5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5D" w:rsidRDefault="00D32A5D" w:rsidP="007A1103">
      <w:pPr>
        <w:spacing w:after="0" w:line="240" w:lineRule="auto"/>
      </w:pPr>
      <w:r>
        <w:separator/>
      </w:r>
    </w:p>
  </w:endnote>
  <w:endnote w:type="continuationSeparator" w:id="0">
    <w:p w:rsidR="00D32A5D" w:rsidRDefault="00D32A5D" w:rsidP="007A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5D" w:rsidRDefault="00D32A5D" w:rsidP="007A1103">
      <w:pPr>
        <w:spacing w:after="0" w:line="240" w:lineRule="auto"/>
      </w:pPr>
      <w:r>
        <w:separator/>
      </w:r>
    </w:p>
  </w:footnote>
  <w:footnote w:type="continuationSeparator" w:id="0">
    <w:p w:rsidR="00D32A5D" w:rsidRDefault="00D32A5D" w:rsidP="007A1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CA"/>
    <w:rsid w:val="00062DCD"/>
    <w:rsid w:val="00102978"/>
    <w:rsid w:val="001C4446"/>
    <w:rsid w:val="005362FF"/>
    <w:rsid w:val="00541048"/>
    <w:rsid w:val="00606164"/>
    <w:rsid w:val="006951CA"/>
    <w:rsid w:val="007A1103"/>
    <w:rsid w:val="007C60F8"/>
    <w:rsid w:val="00872361"/>
    <w:rsid w:val="00897877"/>
    <w:rsid w:val="008F5741"/>
    <w:rsid w:val="00A35D16"/>
    <w:rsid w:val="00A63C16"/>
    <w:rsid w:val="00D32A5D"/>
    <w:rsid w:val="00E27B57"/>
    <w:rsid w:val="00E5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103"/>
  </w:style>
  <w:style w:type="paragraph" w:styleId="Footer">
    <w:name w:val="footer"/>
    <w:basedOn w:val="Normal"/>
    <w:link w:val="FooterChar"/>
    <w:uiPriority w:val="99"/>
    <w:unhideWhenUsed/>
    <w:rsid w:val="007A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103"/>
  </w:style>
  <w:style w:type="paragraph" w:styleId="Footer">
    <w:name w:val="footer"/>
    <w:basedOn w:val="Normal"/>
    <w:link w:val="FooterChar"/>
    <w:uiPriority w:val="99"/>
    <w:unhideWhenUsed/>
    <w:rsid w:val="007A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4</cp:revision>
  <dcterms:created xsi:type="dcterms:W3CDTF">2019-06-19T10:44:00Z</dcterms:created>
  <dcterms:modified xsi:type="dcterms:W3CDTF">2021-10-20T07:07:00Z</dcterms:modified>
</cp:coreProperties>
</file>